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D5C" w:rsidRPr="002A6D5C" w:rsidRDefault="002A6D5C" w:rsidP="002A6D5C"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6D5C" w:rsidRDefault="002A6D5C" w:rsidP="00CE4CC8">
      <w:pPr>
        <w:tabs>
          <w:tab w:val="left" w:pos="0"/>
          <w:tab w:val="left" w:pos="10206"/>
        </w:tabs>
        <w:spacing w:after="0" w:line="36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Hlk90657494"/>
      <w:r w:rsidRPr="002A6D5C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64144E" w:rsidRPr="0064144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айрым мыйзам актыларына басма иши </w:t>
      </w:r>
      <w:r w:rsidR="0064144E">
        <w:rPr>
          <w:rFonts w:ascii="Times New Roman" w:hAnsi="Times New Roman" w:cs="Times New Roman"/>
          <w:b/>
          <w:sz w:val="28"/>
          <w:szCs w:val="28"/>
          <w:lang w:val="ky-KG"/>
        </w:rPr>
        <w:t>чөйрөсүндөгү</w:t>
      </w:r>
      <w:r w:rsidR="0064144E" w:rsidRPr="0064144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өзгөртүүлөрдү киргизүү жөнүндө</w:t>
      </w:r>
      <w:r w:rsidR="0064144E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bookmarkEnd w:id="0"/>
      <w:r w:rsidR="0064144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2A6D5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Мыйзамынын долбоорун жактыруу жөнүндө” Кыргыз Республикасынын Министрлер Кабинетинин токтомунун долбооруна</w:t>
      </w:r>
    </w:p>
    <w:p w:rsidR="002A6D5C" w:rsidRPr="002A6D5C" w:rsidRDefault="002A6D5C" w:rsidP="002A6D5C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 – МААЛЫМ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  <w:lang w:val="ky-KG"/>
        </w:rPr>
        <w:t>КАТ</w:t>
      </w:r>
    </w:p>
    <w:p w:rsidR="00B75F52" w:rsidRPr="002A6D5C" w:rsidRDefault="00B75F52" w:rsidP="00B75F52"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75F52" w:rsidRPr="00327F18" w:rsidRDefault="00B75F52" w:rsidP="00B75F52">
      <w:pPr>
        <w:tabs>
          <w:tab w:val="left" w:pos="0"/>
          <w:tab w:val="left" w:pos="10206"/>
        </w:tabs>
        <w:spacing w:after="0" w:line="360" w:lineRule="auto"/>
        <w:ind w:right="-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D91" w:rsidRPr="0064144E" w:rsidRDefault="00973FE8" w:rsidP="00B75F52">
      <w:pPr>
        <w:pStyle w:val="a4"/>
        <w:numPr>
          <w:ilvl w:val="0"/>
          <w:numId w:val="3"/>
        </w:numPr>
        <w:tabs>
          <w:tab w:val="left" w:pos="0"/>
          <w:tab w:val="left" w:pos="10206"/>
        </w:tabs>
        <w:spacing w:after="0" w:line="360" w:lineRule="auto"/>
        <w:ind w:right="-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64144E" w:rsidRPr="00B75F52" w:rsidRDefault="0064144E" w:rsidP="0064144E">
      <w:pPr>
        <w:pStyle w:val="a4"/>
        <w:tabs>
          <w:tab w:val="left" w:pos="0"/>
          <w:tab w:val="left" w:pos="10206"/>
        </w:tabs>
        <w:spacing w:after="0" w:line="360" w:lineRule="auto"/>
        <w:ind w:left="786" w:right="-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1B3B" w:rsidRPr="00461B3B" w:rsidRDefault="00461B3B" w:rsidP="00B75F52">
      <w:pPr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1B3B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Pr="00461B3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61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B3B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461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B3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абинетинин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1B3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2021-жылдын 8-февралындагы №26 “Кыргыз Республикасынын мыйзамдарын инвентаризациялоо жөнүндө” Жарлыгын аткаруу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64144E" w:rsidRPr="0064144E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айрым мыйзам актыларына басма иши </w:t>
      </w:r>
      <w:r w:rsidR="0064144E">
        <w:rPr>
          <w:rFonts w:ascii="Times New Roman" w:hAnsi="Times New Roman" w:cs="Times New Roman"/>
          <w:sz w:val="28"/>
          <w:szCs w:val="28"/>
          <w:lang w:val="ky-KG"/>
        </w:rPr>
        <w:t>чөйрөсүндөгү</w:t>
      </w:r>
      <w:r w:rsidR="0064144E" w:rsidRPr="0064144E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жөнүндө”</w:t>
      </w:r>
      <w:r w:rsidR="006414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1B3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долбоорун жактыруу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1B3B">
        <w:rPr>
          <w:rFonts w:ascii="Times New Roman" w:hAnsi="Times New Roman" w:cs="Times New Roman"/>
          <w:sz w:val="28"/>
          <w:szCs w:val="28"/>
          <w:lang w:val="ky-KG"/>
        </w:rPr>
        <w:t xml:space="preserve">максатында </w:t>
      </w:r>
      <w:r w:rsidR="0064144E">
        <w:rPr>
          <w:rFonts w:ascii="Times New Roman" w:hAnsi="Times New Roman" w:cs="Times New Roman"/>
          <w:sz w:val="28"/>
          <w:szCs w:val="28"/>
          <w:lang w:val="ky-KG"/>
        </w:rPr>
        <w:t>даярдалды</w:t>
      </w:r>
      <w:r w:rsidRPr="00461B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75F52" w:rsidRPr="00327F18" w:rsidRDefault="00B75F52" w:rsidP="00B75F52">
      <w:pPr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</w:p>
    <w:p w:rsidR="00B75F52" w:rsidRPr="00327F18" w:rsidRDefault="008D2D91" w:rsidP="00B75F52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ab/>
      </w:r>
      <w:r w:rsidR="00C666D3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</w:p>
    <w:p w:rsidR="00C666D3" w:rsidRPr="00C666D3" w:rsidRDefault="00C666D3" w:rsidP="00B75F52">
      <w:pPr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Негизги максаты </w:t>
      </w:r>
      <w:r w:rsidRPr="00C666D3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Кыргыз Республикасынын Юстиция министрлигинин буйругу менен бекитилген, Кыргыз Республикасынын мыйзамдарын инвентаризациялоо Методологиясынын (мындан ары - Методология) негизинде, мыйзамдык базаны оптималдаштыруу жана өркүндөтүү болуп саналат.</w:t>
      </w:r>
    </w:p>
    <w:p w:rsidR="00C666D3" w:rsidRPr="00C666D3" w:rsidRDefault="008D2D91" w:rsidP="00B75F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="00C666D3" w:rsidRPr="00C666D3">
        <w:rPr>
          <w:rFonts w:ascii="Times New Roman" w:hAnsi="Times New Roman" w:cs="Times New Roman"/>
          <w:color w:val="000000" w:themeColor="text1"/>
          <w:sz w:val="28"/>
          <w:szCs w:val="28"/>
        </w:rPr>
        <w:t>Жалпысынан</w:t>
      </w:r>
      <w:proofErr w:type="spellEnd"/>
      <w:r w:rsidR="00C666D3" w:rsidRPr="00C666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666D3" w:rsidRPr="00C666D3">
        <w:rPr>
          <w:rFonts w:ascii="Times New Roman" w:hAnsi="Times New Roman" w:cs="Times New Roman"/>
          <w:color w:val="000000" w:themeColor="text1"/>
          <w:sz w:val="28"/>
          <w:szCs w:val="28"/>
        </w:rPr>
        <w:t>алганда</w:t>
      </w:r>
      <w:proofErr w:type="spellEnd"/>
      <w:r w:rsidR="0064144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“Кыргыз </w:t>
      </w:r>
      <w:proofErr w:type="spellStart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>айрым</w:t>
      </w:r>
      <w:proofErr w:type="spellEnd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>мыйзам</w:t>
      </w:r>
      <w:proofErr w:type="spellEnd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>актыларына</w:t>
      </w:r>
      <w:proofErr w:type="spellEnd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басма </w:t>
      </w:r>
      <w:proofErr w:type="spellStart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>иши</w:t>
      </w:r>
      <w:proofErr w:type="spellEnd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44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чөйрөсүндөгү</w:t>
      </w:r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>өзгөртүүлөрдү</w:t>
      </w:r>
      <w:proofErr w:type="spellEnd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>киргизүү</w:t>
      </w:r>
      <w:proofErr w:type="spellEnd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>жөнүндө</w:t>
      </w:r>
      <w:proofErr w:type="spellEnd"/>
      <w:r w:rsidR="0064144E" w:rsidRPr="0064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</w:t>
      </w:r>
      <w:r w:rsidR="00C666D3" w:rsidRPr="00461B3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</w:t>
      </w:r>
      <w:r w:rsidR="00C666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66D3" w:rsidRPr="00C666D3">
        <w:rPr>
          <w:rFonts w:ascii="Times New Roman" w:hAnsi="Times New Roman" w:cs="Times New Roman"/>
          <w:sz w:val="28"/>
          <w:szCs w:val="28"/>
          <w:lang w:val="ky-KG"/>
        </w:rPr>
        <w:t xml:space="preserve">баа берүүнүн жыйынтыгы, Ведомстволор аралык эксперттик топтун кезектеги </w:t>
      </w:r>
      <w:r w:rsidR="00C666D3" w:rsidRPr="00C666D3">
        <w:rPr>
          <w:rFonts w:ascii="Times New Roman" w:hAnsi="Times New Roman" w:cs="Times New Roman"/>
          <w:sz w:val="28"/>
          <w:szCs w:val="28"/>
          <w:lang w:val="ky-KG"/>
        </w:rPr>
        <w:lastRenderedPageBreak/>
        <w:t>отурумунда бекитилген (2021-жылдын 20-сентябрындагы жыйналыштын протоколу №02-2/10217).</w:t>
      </w:r>
    </w:p>
    <w:p w:rsidR="00C666D3" w:rsidRPr="00C666D3" w:rsidRDefault="00B5368E" w:rsidP="00C666D3">
      <w:p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666D3" w:rsidRPr="00C666D3">
        <w:rPr>
          <w:rFonts w:ascii="Times New Roman" w:hAnsi="Times New Roman" w:cs="Times New Roman"/>
          <w:sz w:val="28"/>
          <w:szCs w:val="28"/>
          <w:lang w:val="ky-KG"/>
        </w:rPr>
        <w:t>Методологияга ылайык, талдоо 5 баалоо критерийинин негизинде жүргүзүлгөн:</w:t>
      </w:r>
    </w:p>
    <w:p w:rsidR="00C666D3" w:rsidRPr="00C666D3" w:rsidRDefault="00C666D3" w:rsidP="00C666D3">
      <w:pPr>
        <w:pStyle w:val="a4"/>
        <w:numPr>
          <w:ilvl w:val="0"/>
          <w:numId w:val="7"/>
        </w:numPr>
        <w:tabs>
          <w:tab w:val="left" w:pos="0"/>
          <w:tab w:val="left" w:pos="709"/>
          <w:tab w:val="left" w:pos="851"/>
        </w:tabs>
        <w:spacing w:after="0" w:line="360" w:lineRule="auto"/>
        <w:ind w:left="851" w:hanging="14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Мыйзамдуулук, жөнгө салуу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субъектинин биримдиги, укуктук </w:t>
      </w:r>
      <w:r w:rsidRPr="00C666D3">
        <w:rPr>
          <w:rFonts w:ascii="Times New Roman" w:hAnsi="Times New Roman" w:cs="Times New Roman"/>
          <w:sz w:val="28"/>
          <w:szCs w:val="28"/>
          <w:lang w:val="ky-KG"/>
        </w:rPr>
        <w:t>аныктык жана системдүүлүк;</w:t>
      </w:r>
    </w:p>
    <w:p w:rsidR="00C666D3" w:rsidRPr="00C666D3" w:rsidRDefault="00C666D3" w:rsidP="00C666D3">
      <w:pPr>
        <w:pStyle w:val="a4"/>
        <w:numPr>
          <w:ilvl w:val="0"/>
          <w:numId w:val="7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Актуалдуулук, зарылдык жана негиздүүлүк;</w:t>
      </w:r>
    </w:p>
    <w:p w:rsidR="00C666D3" w:rsidRPr="00C666D3" w:rsidRDefault="00C666D3" w:rsidP="00C666D3">
      <w:pPr>
        <w:pStyle w:val="a4"/>
        <w:numPr>
          <w:ilvl w:val="0"/>
          <w:numId w:val="7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Ачыктык жана алдын алуучулук;</w:t>
      </w:r>
    </w:p>
    <w:p w:rsidR="00C666D3" w:rsidRPr="00C666D3" w:rsidRDefault="00C666D3" w:rsidP="00C666D3">
      <w:pPr>
        <w:pStyle w:val="a4"/>
        <w:numPr>
          <w:ilvl w:val="0"/>
          <w:numId w:val="7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Аткаруучулук жана милдеттендирүүчүлүк;</w:t>
      </w:r>
    </w:p>
    <w:p w:rsidR="00C666D3" w:rsidRPr="00C666D3" w:rsidRDefault="00C666D3" w:rsidP="00C666D3">
      <w:pPr>
        <w:pStyle w:val="a4"/>
        <w:numPr>
          <w:ilvl w:val="0"/>
          <w:numId w:val="7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6D3">
        <w:rPr>
          <w:rFonts w:ascii="Times New Roman" w:hAnsi="Times New Roman" w:cs="Times New Roman"/>
          <w:sz w:val="28"/>
          <w:szCs w:val="28"/>
          <w:lang w:val="ky-KG"/>
        </w:rPr>
        <w:t>Бизнестин кызыкчылыгын эске алуу менен.</w:t>
      </w:r>
    </w:p>
    <w:p w:rsidR="00E572E4" w:rsidRPr="00C666D3" w:rsidRDefault="00E572E4" w:rsidP="00E572E4">
      <w:pPr>
        <w:pStyle w:val="a4"/>
        <w:tabs>
          <w:tab w:val="left" w:pos="0"/>
          <w:tab w:val="left" w:pos="709"/>
          <w:tab w:val="left" w:pos="851"/>
        </w:tabs>
        <w:spacing w:after="0" w:line="360" w:lineRule="auto"/>
        <w:ind w:left="128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5460" w:rsidRPr="00265460" w:rsidRDefault="00B75F52" w:rsidP="00B75F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5460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Pr="0026546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26546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65460" w:rsidRPr="00265460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укук коргоочу, гендерлик, экологиялык, коррупциялык натыйжалардын божомолдору</w:t>
      </w:r>
    </w:p>
    <w:p w:rsidR="00E572E4" w:rsidRDefault="00E653CE" w:rsidP="00B75F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53CE">
        <w:rPr>
          <w:rFonts w:ascii="Times New Roman" w:hAnsi="Times New Roman" w:cs="Times New Roman"/>
          <w:sz w:val="28"/>
          <w:szCs w:val="28"/>
          <w:lang w:val="ky-KG"/>
        </w:rPr>
        <w:t>Бул Токтомдун долбоорун кабыл алуусу эч кандай терс социалдык, экономикалык, укуктук, укук коргоочулук, гендердик, экологиялык же коррупциялык кесепеттерге алып келбейт жана тиешелүү экспертизаларды өткөрүүнүн кажети жок.</w:t>
      </w:r>
    </w:p>
    <w:p w:rsidR="00E653CE" w:rsidRPr="0064144E" w:rsidRDefault="00E653CE" w:rsidP="00B75F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75F52" w:rsidRPr="00B75F52" w:rsidRDefault="008564C4" w:rsidP="00B75F52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Коомдук </w:t>
      </w:r>
      <w:r w:rsidR="005F7098">
        <w:rPr>
          <w:rFonts w:ascii="Times New Roman" w:hAnsi="Times New Roman" w:cs="Times New Roman"/>
          <w:b/>
          <w:sz w:val="28"/>
          <w:szCs w:val="28"/>
          <w:lang w:val="ky-KG"/>
        </w:rPr>
        <w:t>талкуунун жыйынтыктары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E572E4" w:rsidRPr="005F7098" w:rsidRDefault="005F7098" w:rsidP="005F70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 долбоор жарандардын жана юридикалык жактардын кызыкчылыктарын камтыйт. Буга байланыштуу долбоор к</w:t>
      </w:r>
      <w:r w:rsidRPr="005F7098">
        <w:rPr>
          <w:rFonts w:ascii="Times New Roman" w:hAnsi="Times New Roman" w:cs="Times New Roman"/>
          <w:sz w:val="28"/>
          <w:szCs w:val="28"/>
          <w:lang w:val="ky-KG"/>
        </w:rPr>
        <w:t xml:space="preserve">оомдук талкуу жүргүзүү максатында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5F7098">
        <w:rPr>
          <w:rFonts w:ascii="Times New Roman" w:hAnsi="Times New Roman" w:cs="Times New Roman"/>
          <w:sz w:val="28"/>
          <w:szCs w:val="28"/>
          <w:lang w:val="ky-KG"/>
        </w:rPr>
        <w:t>расмий сайтына жайгаштырууга жиберилген</w:t>
      </w:r>
      <w:r w:rsidR="00E572E4" w:rsidRPr="005F7098">
        <w:rPr>
          <w:rFonts w:ascii="Times New Roman" w:hAnsi="Times New Roman" w:cs="Times New Roman"/>
          <w:sz w:val="28"/>
          <w:szCs w:val="28"/>
          <w:lang w:val="ky-KG"/>
        </w:rPr>
        <w:t xml:space="preserve"> (_____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 чыг. №</w:t>
      </w:r>
      <w:r w:rsidR="00E572E4" w:rsidRPr="005F7098">
        <w:rPr>
          <w:rFonts w:ascii="Times New Roman" w:hAnsi="Times New Roman" w:cs="Times New Roman"/>
          <w:sz w:val="28"/>
          <w:szCs w:val="28"/>
          <w:lang w:val="ky-KG"/>
        </w:rPr>
        <w:t xml:space="preserve"> ___________).</w:t>
      </w:r>
    </w:p>
    <w:p w:rsidR="005F7098" w:rsidRDefault="005F7098" w:rsidP="00D0089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7098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долбоор Кыргыз Республикасынын ченемдик укуктук актыларынын долбоорлорун коомдук талкуулоонун </w:t>
      </w:r>
      <w:r w:rsidRPr="005F7098">
        <w:rPr>
          <w:rFonts w:ascii="Times New Roman" w:hAnsi="Times New Roman" w:cs="Times New Roman"/>
          <w:sz w:val="28"/>
          <w:szCs w:val="28"/>
          <w:lang w:val="ky-KG"/>
        </w:rPr>
        <w:lastRenderedPageBreak/>
        <w:t>Бирдиктүү порталында (www.koomtalkuu.gov.kg) (</w:t>
      </w:r>
      <w:r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</w:instrText>
      </w:r>
      <w:r w:rsidRPr="005F7098">
        <w:rPr>
          <w:rFonts w:ascii="Times New Roman" w:hAnsi="Times New Roman" w:cs="Times New Roman"/>
          <w:sz w:val="28"/>
          <w:szCs w:val="28"/>
          <w:lang w:val="ky-KG"/>
        </w:rPr>
        <w:instrText>http://koomtalkuu.gov.kg/ru/npa-view/1262</w:instrText>
      </w:r>
      <w:r>
        <w:rPr>
          <w:rFonts w:ascii="Times New Roman" w:hAnsi="Times New Roman" w:cs="Times New Roman"/>
          <w:sz w:val="28"/>
          <w:szCs w:val="28"/>
          <w:lang w:val="ky-KG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9B31D3">
        <w:rPr>
          <w:rStyle w:val="a6"/>
          <w:rFonts w:ascii="Times New Roman" w:hAnsi="Times New Roman" w:cs="Times New Roman"/>
          <w:sz w:val="28"/>
          <w:szCs w:val="28"/>
          <w:lang w:val="ky-KG"/>
        </w:rPr>
        <w:t>http://koomtalkuu.gov.kg/ru/npa-view/1262</w:t>
      </w:r>
      <w:r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5F7098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F7098">
        <w:rPr>
          <w:rFonts w:ascii="Times New Roman" w:hAnsi="Times New Roman" w:cs="Times New Roman"/>
          <w:sz w:val="28"/>
          <w:szCs w:val="28"/>
          <w:lang w:val="ky-KG"/>
        </w:rPr>
        <w:t>жайгаштырылган.</w:t>
      </w:r>
    </w:p>
    <w:p w:rsidR="008D2D91" w:rsidRPr="005F7098" w:rsidRDefault="008D2D91" w:rsidP="00AA76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3C98" w:rsidRPr="008F3C98" w:rsidRDefault="008F3C98" w:rsidP="00E653CE">
      <w:pPr>
        <w:pStyle w:val="a4"/>
        <w:numPr>
          <w:ilvl w:val="0"/>
          <w:numId w:val="5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3C98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8F3C98" w:rsidRDefault="008F3C98" w:rsidP="008F3C98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F3C98">
        <w:rPr>
          <w:rFonts w:ascii="Times New Roman" w:hAnsi="Times New Roman" w:cs="Times New Roman"/>
          <w:sz w:val="28"/>
          <w:szCs w:val="28"/>
          <w:lang w:val="ky-KG"/>
        </w:rPr>
        <w:t>Долб</w:t>
      </w:r>
      <w:r>
        <w:rPr>
          <w:rFonts w:ascii="Times New Roman" w:hAnsi="Times New Roman" w:cs="Times New Roman"/>
          <w:sz w:val="28"/>
          <w:szCs w:val="28"/>
          <w:lang w:val="ky-KG"/>
        </w:rPr>
        <w:t>оор</w:t>
      </w:r>
      <w:r w:rsidR="0035274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мыйзамдарына</w:t>
      </w:r>
      <w:r w:rsidRPr="008F3C98">
        <w:rPr>
          <w:rFonts w:ascii="Times New Roman" w:hAnsi="Times New Roman" w:cs="Times New Roman"/>
          <w:sz w:val="28"/>
          <w:szCs w:val="28"/>
          <w:lang w:val="ky-KG"/>
        </w:rPr>
        <w:t xml:space="preserve"> карама-каршы келбейт.</w:t>
      </w:r>
    </w:p>
    <w:p w:rsidR="00E653CE" w:rsidRPr="008F3C98" w:rsidRDefault="00E653CE" w:rsidP="008F3C98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0480" w:rsidRPr="00AC0480" w:rsidRDefault="00AC0480" w:rsidP="00AC0480">
      <w:pPr>
        <w:pStyle w:val="a4"/>
        <w:numPr>
          <w:ilvl w:val="0"/>
          <w:numId w:val="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0480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жана булактары жөнүндө маалымат</w:t>
      </w:r>
    </w:p>
    <w:p w:rsidR="00A42796" w:rsidRDefault="00AC0480" w:rsidP="00AC048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0480">
        <w:rPr>
          <w:rFonts w:ascii="Times New Roman" w:hAnsi="Times New Roman" w:cs="Times New Roman"/>
          <w:color w:val="FF0000"/>
          <w:sz w:val="28"/>
          <w:szCs w:val="28"/>
          <w:lang w:val="ky-KG"/>
        </w:rPr>
        <w:t>Кыргыз Республикасынын Токтомунун долбоорун</w:t>
      </w: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ун</w:t>
      </w:r>
      <w:r w:rsidRPr="00AC0480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Pr="00AC0480">
        <w:rPr>
          <w:rFonts w:ascii="Times New Roman" w:hAnsi="Times New Roman" w:cs="Times New Roman"/>
          <w:sz w:val="28"/>
          <w:szCs w:val="28"/>
          <w:lang w:val="ky-KG"/>
        </w:rPr>
        <w:t xml:space="preserve">кабыл </w:t>
      </w:r>
      <w:r>
        <w:rPr>
          <w:rFonts w:ascii="Times New Roman" w:hAnsi="Times New Roman" w:cs="Times New Roman"/>
          <w:sz w:val="28"/>
          <w:szCs w:val="28"/>
          <w:lang w:val="ky-KG"/>
        </w:rPr>
        <w:t>алын</w:t>
      </w:r>
      <w:r w:rsidRPr="00AC0480">
        <w:rPr>
          <w:rFonts w:ascii="Times New Roman" w:hAnsi="Times New Roman" w:cs="Times New Roman"/>
          <w:sz w:val="28"/>
          <w:szCs w:val="28"/>
          <w:lang w:val="ky-KG"/>
        </w:rPr>
        <w:t>ышы республикалык бюджеттен кошумча финансылык чыгымдарды талап кылбайт.</w:t>
      </w:r>
    </w:p>
    <w:p w:rsidR="00E653CE" w:rsidRPr="00AC0480" w:rsidRDefault="00E653CE" w:rsidP="00AC048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C0480" w:rsidRPr="00AC0480" w:rsidRDefault="00AC0480" w:rsidP="00AC0480">
      <w:pPr>
        <w:pStyle w:val="a4"/>
        <w:numPr>
          <w:ilvl w:val="0"/>
          <w:numId w:val="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0480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 талдоо жөнүндө маалымат</w:t>
      </w:r>
    </w:p>
    <w:p w:rsidR="00A42796" w:rsidRPr="0064144E" w:rsidRDefault="003F7366" w:rsidP="003F736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4144E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C0480" w:rsidRPr="0064144E">
        <w:rPr>
          <w:rFonts w:ascii="Times New Roman" w:hAnsi="Times New Roman" w:cs="Times New Roman"/>
          <w:sz w:val="28"/>
          <w:szCs w:val="28"/>
          <w:lang w:val="ky-KG"/>
        </w:rPr>
        <w:t xml:space="preserve">олбоор </w:t>
      </w:r>
      <w:r w:rsidRPr="0064144E">
        <w:rPr>
          <w:rFonts w:ascii="Times New Roman" w:hAnsi="Times New Roman" w:cs="Times New Roman"/>
          <w:sz w:val="28"/>
          <w:szCs w:val="28"/>
          <w:lang w:val="ky-KG"/>
        </w:rPr>
        <w:t>ишкердикти жөнгө салууга багытталган эмес</w:t>
      </w:r>
      <w:r>
        <w:rPr>
          <w:rFonts w:ascii="Times New Roman" w:hAnsi="Times New Roman" w:cs="Times New Roman"/>
          <w:sz w:val="28"/>
          <w:szCs w:val="28"/>
          <w:lang w:val="ky-KG"/>
        </w:rPr>
        <w:t>, буга байланыштуу</w:t>
      </w:r>
      <w:r w:rsidRPr="006414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0480" w:rsidRPr="0064144E">
        <w:rPr>
          <w:rFonts w:ascii="Times New Roman" w:hAnsi="Times New Roman" w:cs="Times New Roman"/>
          <w:sz w:val="28"/>
          <w:szCs w:val="28"/>
          <w:lang w:val="ky-KG"/>
        </w:rPr>
        <w:t xml:space="preserve">жөнгө салуучулук таасирине талдоо жүргүзүүнү талап </w:t>
      </w:r>
      <w:r w:rsidRPr="0064144E">
        <w:rPr>
          <w:rFonts w:ascii="Times New Roman" w:hAnsi="Times New Roman" w:cs="Times New Roman"/>
          <w:sz w:val="28"/>
          <w:szCs w:val="28"/>
          <w:lang w:val="ky-KG"/>
        </w:rPr>
        <w:t xml:space="preserve">кылбайт. </w:t>
      </w:r>
    </w:p>
    <w:p w:rsidR="00A42796" w:rsidRPr="0064144E" w:rsidRDefault="00A42796" w:rsidP="00B75F52">
      <w:pPr>
        <w:spacing w:line="360" w:lineRule="auto"/>
        <w:jc w:val="both"/>
        <w:rPr>
          <w:rFonts w:ascii="Times New Roman" w:hAnsi="Times New Roman" w:cs="Times New Roman"/>
          <w:b/>
          <w:lang w:val="ky-KG"/>
        </w:rPr>
      </w:pPr>
    </w:p>
    <w:p w:rsidR="00E83975" w:rsidRDefault="00E83975" w:rsidP="00A427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E83975" w:rsidRDefault="00E83975" w:rsidP="00A427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маданият, маалымат, спорт жана</w:t>
      </w:r>
    </w:p>
    <w:p w:rsidR="00A42796" w:rsidRPr="00A42796" w:rsidRDefault="00E83975" w:rsidP="00A427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жаштар саясаты министри</w:t>
      </w:r>
      <w:r w:rsidR="00A42796" w:rsidRPr="00A42796">
        <w:rPr>
          <w:rFonts w:ascii="Times New Roman" w:hAnsi="Times New Roman" w:cs="Times New Roman"/>
          <w:b/>
          <w:sz w:val="28"/>
          <w:szCs w:val="28"/>
        </w:rPr>
        <w:tab/>
      </w:r>
      <w:r w:rsidR="00A42796" w:rsidRPr="00A42796">
        <w:rPr>
          <w:rFonts w:ascii="Times New Roman" w:hAnsi="Times New Roman" w:cs="Times New Roman"/>
          <w:b/>
          <w:sz w:val="28"/>
          <w:szCs w:val="28"/>
        </w:rPr>
        <w:tab/>
      </w:r>
      <w:r w:rsidR="00A42796" w:rsidRPr="00A42796">
        <w:rPr>
          <w:rFonts w:ascii="Times New Roman" w:hAnsi="Times New Roman" w:cs="Times New Roman"/>
          <w:b/>
          <w:sz w:val="28"/>
          <w:szCs w:val="28"/>
        </w:rPr>
        <w:tab/>
      </w:r>
      <w:r w:rsidR="00A42796" w:rsidRPr="00A42796">
        <w:rPr>
          <w:rFonts w:ascii="Times New Roman" w:hAnsi="Times New Roman" w:cs="Times New Roman"/>
          <w:b/>
          <w:sz w:val="28"/>
          <w:szCs w:val="28"/>
        </w:rPr>
        <w:tab/>
      </w:r>
      <w:r w:rsidR="00B5368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A42796" w:rsidRPr="00A42796">
        <w:rPr>
          <w:rFonts w:ascii="Times New Roman" w:hAnsi="Times New Roman" w:cs="Times New Roman"/>
          <w:b/>
          <w:sz w:val="28"/>
          <w:szCs w:val="28"/>
        </w:rPr>
        <w:tab/>
      </w:r>
      <w:r w:rsidR="00B5368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A42796" w:rsidRPr="00A42796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="00A42796" w:rsidRPr="00A42796">
        <w:rPr>
          <w:rFonts w:ascii="Times New Roman" w:hAnsi="Times New Roman" w:cs="Times New Roman"/>
          <w:b/>
          <w:sz w:val="28"/>
          <w:szCs w:val="28"/>
        </w:rPr>
        <w:t>Жаманкулов</w:t>
      </w:r>
      <w:proofErr w:type="spellEnd"/>
    </w:p>
    <w:sectPr w:rsidR="00A42796" w:rsidRPr="00A42796" w:rsidSect="00A4279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146B9"/>
    <w:multiLevelType w:val="hybridMultilevel"/>
    <w:tmpl w:val="A8AAFC56"/>
    <w:lvl w:ilvl="0" w:tplc="E996B170">
      <w:start w:val="2"/>
      <w:numFmt w:val="bullet"/>
      <w:lvlText w:val="-"/>
      <w:lvlJc w:val="left"/>
      <w:pPr>
        <w:ind w:left="16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" w15:restartNumberingAfterBreak="0">
    <w:nsid w:val="0A964044"/>
    <w:multiLevelType w:val="hybridMultilevel"/>
    <w:tmpl w:val="5A82B62E"/>
    <w:lvl w:ilvl="0" w:tplc="876809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 w15:restartNumberingAfterBreak="0">
    <w:nsid w:val="1D1603C6"/>
    <w:multiLevelType w:val="hybridMultilevel"/>
    <w:tmpl w:val="40D00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4" w15:restartNumberingAfterBreak="0">
    <w:nsid w:val="659004E2"/>
    <w:multiLevelType w:val="hybridMultilevel"/>
    <w:tmpl w:val="08E46F2C"/>
    <w:lvl w:ilvl="0" w:tplc="51DAAFA0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E5E619B"/>
    <w:multiLevelType w:val="hybridMultilevel"/>
    <w:tmpl w:val="743E1042"/>
    <w:lvl w:ilvl="0" w:tplc="AE9E60FE">
      <w:start w:val="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762F4170"/>
    <w:multiLevelType w:val="hybridMultilevel"/>
    <w:tmpl w:val="7DEC63E4"/>
    <w:lvl w:ilvl="0" w:tplc="53EA9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80"/>
    <w:rsid w:val="00265460"/>
    <w:rsid w:val="00275CEC"/>
    <w:rsid w:val="002A6D5C"/>
    <w:rsid w:val="00327F18"/>
    <w:rsid w:val="0035274E"/>
    <w:rsid w:val="00373082"/>
    <w:rsid w:val="003E010E"/>
    <w:rsid w:val="003F7366"/>
    <w:rsid w:val="00461B3B"/>
    <w:rsid w:val="00577EA8"/>
    <w:rsid w:val="005D2547"/>
    <w:rsid w:val="005F7098"/>
    <w:rsid w:val="005F7780"/>
    <w:rsid w:val="0064144E"/>
    <w:rsid w:val="008564C4"/>
    <w:rsid w:val="008A150B"/>
    <w:rsid w:val="008D2D91"/>
    <w:rsid w:val="008F3C98"/>
    <w:rsid w:val="00973FE8"/>
    <w:rsid w:val="00A42796"/>
    <w:rsid w:val="00AA768B"/>
    <w:rsid w:val="00AC0480"/>
    <w:rsid w:val="00B44E13"/>
    <w:rsid w:val="00B5368E"/>
    <w:rsid w:val="00B75F52"/>
    <w:rsid w:val="00C666D3"/>
    <w:rsid w:val="00CE4CC8"/>
    <w:rsid w:val="00D0089B"/>
    <w:rsid w:val="00D1294D"/>
    <w:rsid w:val="00D712C0"/>
    <w:rsid w:val="00D9409E"/>
    <w:rsid w:val="00E572E4"/>
    <w:rsid w:val="00E653CE"/>
    <w:rsid w:val="00E8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C4925"/>
  <w15:chartTrackingRefBased/>
  <w15:docId w15:val="{B1AB141C-C4D1-43A0-A1FE-103863C1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7EA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77EA8"/>
    <w:pPr>
      <w:ind w:left="720"/>
      <w:contextualSpacing/>
    </w:pPr>
  </w:style>
  <w:style w:type="table" w:styleId="a5">
    <w:name w:val="Table Grid"/>
    <w:basedOn w:val="a1"/>
    <w:uiPriority w:val="39"/>
    <w:rsid w:val="008D2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D2D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5F7098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65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5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A420B-2189-4E3B-A8F3-20C78E8D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2021-12-17T12:39:00Z</cp:lastPrinted>
  <dcterms:created xsi:type="dcterms:W3CDTF">2021-12-17T10:45:00Z</dcterms:created>
  <dcterms:modified xsi:type="dcterms:W3CDTF">2021-12-17T12:41:00Z</dcterms:modified>
</cp:coreProperties>
</file>